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2"/>
        <w:gridCol w:w="4890"/>
        <w:gridCol w:w="1551"/>
        <w:gridCol w:w="5032"/>
        <w:gridCol w:w="1719"/>
      </w:tblGrid>
      <w:tr w:rsidR="00397B1E" w:rsidTr="00E77CFE">
        <w:tc>
          <w:tcPr>
            <w:tcW w:w="817" w:type="dxa"/>
          </w:tcPr>
          <w:p w:rsidR="00E77CFE" w:rsidRDefault="00E77CFE" w:rsidP="008076CA">
            <w:pPr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E77CFE" w:rsidRPr="00E77CFE" w:rsidRDefault="00E77CFE" w:rsidP="008076CA">
            <w:r>
              <w:t>9.00 – 11.55</w:t>
            </w:r>
          </w:p>
        </w:tc>
        <w:tc>
          <w:tcPr>
            <w:tcW w:w="1560" w:type="dxa"/>
          </w:tcPr>
          <w:p w:rsidR="00E77CFE" w:rsidRDefault="00E77CFE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11.55-12.25</w:t>
            </w:r>
          </w:p>
          <w:p w:rsidR="00E77CFE" w:rsidRDefault="00E77CFE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12.25-1.00</w:t>
            </w:r>
          </w:p>
          <w:p w:rsidR="00E77CFE" w:rsidRPr="00E77CFE" w:rsidRDefault="00E77CFE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min double staff</w:t>
            </w:r>
          </w:p>
        </w:tc>
        <w:tc>
          <w:tcPr>
            <w:tcW w:w="5103" w:type="dxa"/>
          </w:tcPr>
          <w:p w:rsidR="00E77CFE" w:rsidRPr="00E77CFE" w:rsidRDefault="00E77CFE" w:rsidP="008076CA">
            <w:r>
              <w:t>1.00 – 3.00</w:t>
            </w:r>
          </w:p>
        </w:tc>
        <w:tc>
          <w:tcPr>
            <w:tcW w:w="1733" w:type="dxa"/>
          </w:tcPr>
          <w:p w:rsidR="00E77CFE" w:rsidRPr="00E77CFE" w:rsidRDefault="00601998" w:rsidP="008076CA">
            <w:r>
              <w:t>3.00 onwards</w:t>
            </w:r>
          </w:p>
        </w:tc>
      </w:tr>
      <w:tr w:rsidR="00397B1E" w:rsidTr="00E77CFE">
        <w:tc>
          <w:tcPr>
            <w:tcW w:w="817" w:type="dxa"/>
          </w:tcPr>
          <w:p w:rsidR="00E77CFE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:rsidR="00601998" w:rsidRPr="00601998" w:rsidRDefault="00601998" w:rsidP="008076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Br.club</w:t>
            </w:r>
            <w:proofErr w:type="spellEnd"/>
          </w:p>
        </w:tc>
        <w:tc>
          <w:tcPr>
            <w:tcW w:w="4961" w:type="dxa"/>
          </w:tcPr>
          <w:p w:rsidR="00E77CFE" w:rsidRDefault="00E77CFE" w:rsidP="008076CA"/>
          <w:p w:rsidR="00601998" w:rsidRDefault="00601998" w:rsidP="008076CA"/>
          <w:p w:rsidR="00601998" w:rsidRDefault="00601998" w:rsidP="008076CA">
            <w:r>
              <w:t>Language                                    Maths</w:t>
            </w:r>
          </w:p>
          <w:p w:rsidR="00601998" w:rsidRDefault="00601998" w:rsidP="008076CA"/>
          <w:p w:rsidR="00601998" w:rsidRDefault="00601998" w:rsidP="008076CA"/>
          <w:p w:rsidR="00601998" w:rsidRPr="00601998" w:rsidRDefault="00601998" w:rsidP="008076CA"/>
        </w:tc>
        <w:tc>
          <w:tcPr>
            <w:tcW w:w="1560" w:type="dxa"/>
          </w:tcPr>
          <w:p w:rsidR="00E77CFE" w:rsidRPr="00601998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PHSE, Relationships &amp; Interaction Education</w:t>
            </w:r>
          </w:p>
        </w:tc>
        <w:tc>
          <w:tcPr>
            <w:tcW w:w="5103" w:type="dxa"/>
          </w:tcPr>
          <w:p w:rsidR="00E77CFE" w:rsidRDefault="00E77CFE" w:rsidP="008076CA"/>
          <w:p w:rsidR="00601998" w:rsidRDefault="00601998" w:rsidP="008076CA"/>
          <w:p w:rsidR="00601998" w:rsidRPr="00601998" w:rsidRDefault="00601998" w:rsidP="008076CA">
            <w:r>
              <w:t>Humanities                                 PHSE/SMRE</w:t>
            </w:r>
          </w:p>
        </w:tc>
        <w:tc>
          <w:tcPr>
            <w:tcW w:w="1733" w:type="dxa"/>
          </w:tcPr>
          <w:p w:rsidR="00E77CFE" w:rsidRDefault="00E77CFE" w:rsidP="008076CA">
            <w:pPr>
              <w:rPr>
                <w:sz w:val="48"/>
                <w:szCs w:val="48"/>
              </w:rPr>
            </w:pPr>
          </w:p>
        </w:tc>
      </w:tr>
      <w:tr w:rsidR="00397B1E" w:rsidTr="00E77CFE">
        <w:tc>
          <w:tcPr>
            <w:tcW w:w="817" w:type="dxa"/>
          </w:tcPr>
          <w:p w:rsidR="00E77CFE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:rsidR="00601998" w:rsidRPr="00601998" w:rsidRDefault="00601998" w:rsidP="008076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Br.club</w:t>
            </w:r>
            <w:proofErr w:type="spellEnd"/>
          </w:p>
        </w:tc>
        <w:tc>
          <w:tcPr>
            <w:tcW w:w="4961" w:type="dxa"/>
          </w:tcPr>
          <w:p w:rsidR="00E77CFE" w:rsidRDefault="00E77CFE" w:rsidP="008076CA"/>
          <w:p w:rsidR="00601998" w:rsidRDefault="00601998" w:rsidP="008076CA"/>
          <w:p w:rsidR="00601998" w:rsidRDefault="00601998" w:rsidP="008076CA">
            <w:r>
              <w:t>Language                                     Maths</w:t>
            </w:r>
          </w:p>
          <w:p w:rsidR="00601998" w:rsidRDefault="00601998" w:rsidP="008076CA"/>
          <w:p w:rsidR="00601998" w:rsidRDefault="00601998" w:rsidP="008076CA"/>
          <w:p w:rsidR="00601998" w:rsidRPr="00601998" w:rsidRDefault="00601998" w:rsidP="008076CA"/>
        </w:tc>
        <w:tc>
          <w:tcPr>
            <w:tcW w:w="1560" w:type="dxa"/>
          </w:tcPr>
          <w:p w:rsidR="00E77CFE" w:rsidRPr="00601998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PHSE, Relationships &amp; Interaction Education</w:t>
            </w:r>
          </w:p>
        </w:tc>
        <w:tc>
          <w:tcPr>
            <w:tcW w:w="5103" w:type="dxa"/>
          </w:tcPr>
          <w:p w:rsidR="00E77CFE" w:rsidRDefault="00E77CFE" w:rsidP="008076CA"/>
          <w:p w:rsidR="00601998" w:rsidRDefault="00601998" w:rsidP="008076CA"/>
          <w:p w:rsidR="00601998" w:rsidRPr="00601998" w:rsidRDefault="00397B1E" w:rsidP="008076CA">
            <w:r>
              <w:t>Gymnastics / PE</w:t>
            </w:r>
          </w:p>
        </w:tc>
        <w:tc>
          <w:tcPr>
            <w:tcW w:w="1733" w:type="dxa"/>
          </w:tcPr>
          <w:p w:rsidR="00E77CFE" w:rsidRDefault="00601998" w:rsidP="008076CA">
            <w:r>
              <w:t>3.00 -4.45</w:t>
            </w:r>
          </w:p>
          <w:p w:rsidR="00601998" w:rsidRPr="00601998" w:rsidRDefault="00601998" w:rsidP="008076CA">
            <w:r>
              <w:t>ASC</w:t>
            </w:r>
          </w:p>
        </w:tc>
      </w:tr>
      <w:tr w:rsidR="00397B1E" w:rsidTr="00E77CFE">
        <w:tc>
          <w:tcPr>
            <w:tcW w:w="817" w:type="dxa"/>
          </w:tcPr>
          <w:p w:rsidR="00E77CFE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:rsidR="00601998" w:rsidRPr="00601998" w:rsidRDefault="00601998" w:rsidP="008076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Br.club</w:t>
            </w:r>
            <w:proofErr w:type="spellEnd"/>
          </w:p>
        </w:tc>
        <w:tc>
          <w:tcPr>
            <w:tcW w:w="4961" w:type="dxa"/>
          </w:tcPr>
          <w:p w:rsidR="00E77CFE" w:rsidRDefault="00E77CFE" w:rsidP="008076CA"/>
          <w:p w:rsidR="00601998" w:rsidRDefault="00601998" w:rsidP="008076CA"/>
          <w:p w:rsidR="00601998" w:rsidRDefault="00397B1E" w:rsidP="008076CA">
            <w:r>
              <w:t>Food Tec                                      Swimming</w:t>
            </w:r>
          </w:p>
          <w:p w:rsidR="00397B1E" w:rsidRDefault="00397B1E" w:rsidP="008076CA"/>
          <w:p w:rsidR="00397B1E" w:rsidRDefault="00397B1E" w:rsidP="008076CA"/>
          <w:p w:rsidR="00601998" w:rsidRPr="00601998" w:rsidRDefault="00601998" w:rsidP="008076CA"/>
        </w:tc>
        <w:tc>
          <w:tcPr>
            <w:tcW w:w="1560" w:type="dxa"/>
          </w:tcPr>
          <w:p w:rsidR="00E77CFE" w:rsidRPr="00601998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PHSE, Relationships &amp; Interaction Education</w:t>
            </w:r>
          </w:p>
        </w:tc>
        <w:tc>
          <w:tcPr>
            <w:tcW w:w="5103" w:type="dxa"/>
          </w:tcPr>
          <w:p w:rsidR="00E77CFE" w:rsidRDefault="00E77CFE" w:rsidP="008076CA"/>
          <w:p w:rsidR="00397B1E" w:rsidRDefault="00397B1E" w:rsidP="008076CA"/>
          <w:p w:rsidR="00397B1E" w:rsidRPr="00397B1E" w:rsidRDefault="00397B1E" w:rsidP="008076CA">
            <w:r>
              <w:t>Creative Arts                               Humanities</w:t>
            </w:r>
          </w:p>
        </w:tc>
        <w:tc>
          <w:tcPr>
            <w:tcW w:w="1733" w:type="dxa"/>
          </w:tcPr>
          <w:p w:rsidR="00E77CFE" w:rsidRDefault="00601998" w:rsidP="008076CA">
            <w:r>
              <w:t>3.00-4.45</w:t>
            </w:r>
          </w:p>
          <w:p w:rsidR="00601998" w:rsidRPr="00601998" w:rsidRDefault="00601998" w:rsidP="008076CA">
            <w:r>
              <w:t>ASC</w:t>
            </w:r>
          </w:p>
        </w:tc>
      </w:tr>
      <w:tr w:rsidR="00397B1E" w:rsidTr="00E77CFE">
        <w:tc>
          <w:tcPr>
            <w:tcW w:w="817" w:type="dxa"/>
          </w:tcPr>
          <w:p w:rsidR="00E77CFE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:rsidR="00601998" w:rsidRPr="00601998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club</w:t>
            </w:r>
          </w:p>
        </w:tc>
        <w:tc>
          <w:tcPr>
            <w:tcW w:w="4961" w:type="dxa"/>
          </w:tcPr>
          <w:p w:rsidR="00E77CFE" w:rsidRDefault="00E77CFE" w:rsidP="008076CA"/>
          <w:p w:rsidR="00601998" w:rsidRDefault="00601998" w:rsidP="008076CA"/>
          <w:p w:rsidR="00601998" w:rsidRDefault="00397B1E" w:rsidP="008076CA">
            <w:r>
              <w:t>Language                                       Maths</w:t>
            </w:r>
          </w:p>
          <w:p w:rsidR="00601998" w:rsidRDefault="00601998" w:rsidP="008076CA"/>
          <w:p w:rsidR="00601998" w:rsidRDefault="00601998" w:rsidP="008076CA"/>
          <w:p w:rsidR="00601998" w:rsidRPr="00601998" w:rsidRDefault="00601998" w:rsidP="008076CA"/>
        </w:tc>
        <w:tc>
          <w:tcPr>
            <w:tcW w:w="1560" w:type="dxa"/>
          </w:tcPr>
          <w:p w:rsidR="00E77CFE" w:rsidRPr="00601998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PHSE, Relationships &amp;Interaction Education.</w:t>
            </w:r>
          </w:p>
        </w:tc>
        <w:tc>
          <w:tcPr>
            <w:tcW w:w="5103" w:type="dxa"/>
          </w:tcPr>
          <w:p w:rsidR="00E77CFE" w:rsidRDefault="00E77CFE" w:rsidP="008076CA"/>
          <w:p w:rsidR="00397B1E" w:rsidRDefault="00397B1E" w:rsidP="008076CA"/>
          <w:p w:rsidR="00397B1E" w:rsidRPr="00397B1E" w:rsidRDefault="00397B1E" w:rsidP="008076CA">
            <w:r>
              <w:t>Science                                        Creative Arts</w:t>
            </w:r>
          </w:p>
        </w:tc>
        <w:tc>
          <w:tcPr>
            <w:tcW w:w="1733" w:type="dxa"/>
          </w:tcPr>
          <w:p w:rsidR="00E77CFE" w:rsidRDefault="00E77CFE" w:rsidP="008076CA">
            <w:pPr>
              <w:rPr>
                <w:sz w:val="48"/>
                <w:szCs w:val="48"/>
              </w:rPr>
            </w:pPr>
          </w:p>
        </w:tc>
      </w:tr>
      <w:tr w:rsidR="00397B1E" w:rsidTr="00E77CFE">
        <w:tc>
          <w:tcPr>
            <w:tcW w:w="817" w:type="dxa"/>
          </w:tcPr>
          <w:p w:rsidR="00E77CFE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601998" w:rsidRPr="00601998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 club</w:t>
            </w:r>
          </w:p>
        </w:tc>
        <w:tc>
          <w:tcPr>
            <w:tcW w:w="4961" w:type="dxa"/>
          </w:tcPr>
          <w:p w:rsidR="00E77CFE" w:rsidRDefault="00E77CFE" w:rsidP="008076CA"/>
          <w:p w:rsidR="00601998" w:rsidRDefault="00601998" w:rsidP="008076CA"/>
          <w:p w:rsidR="00601998" w:rsidRDefault="00397B1E" w:rsidP="008076CA">
            <w:r>
              <w:t>Language                                      Maths</w:t>
            </w:r>
          </w:p>
          <w:p w:rsidR="00601998" w:rsidRDefault="00601998" w:rsidP="008076CA"/>
          <w:p w:rsidR="00601998" w:rsidRPr="00601998" w:rsidRDefault="00601998" w:rsidP="008076CA"/>
        </w:tc>
        <w:tc>
          <w:tcPr>
            <w:tcW w:w="1560" w:type="dxa"/>
          </w:tcPr>
          <w:p w:rsidR="00E77CFE" w:rsidRPr="00601998" w:rsidRDefault="00601998" w:rsidP="00807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PHSE, Relationship &amp; Interaction Education</w:t>
            </w:r>
          </w:p>
        </w:tc>
        <w:tc>
          <w:tcPr>
            <w:tcW w:w="5103" w:type="dxa"/>
          </w:tcPr>
          <w:p w:rsidR="00E77CFE" w:rsidRDefault="00E77CFE" w:rsidP="008076CA"/>
          <w:p w:rsidR="00397B1E" w:rsidRDefault="00397B1E" w:rsidP="008076CA"/>
          <w:p w:rsidR="00397B1E" w:rsidRPr="00397B1E" w:rsidRDefault="00397B1E" w:rsidP="008076CA">
            <w:r>
              <w:t>Social Integration / Outdoor L</w:t>
            </w:r>
            <w:bookmarkStart w:id="0" w:name="_GoBack"/>
            <w:bookmarkEnd w:id="0"/>
            <w:r>
              <w:t>earning</w:t>
            </w:r>
          </w:p>
        </w:tc>
        <w:tc>
          <w:tcPr>
            <w:tcW w:w="1733" w:type="dxa"/>
          </w:tcPr>
          <w:p w:rsidR="00E77CFE" w:rsidRDefault="00E77CFE" w:rsidP="008076CA">
            <w:pPr>
              <w:rPr>
                <w:sz w:val="48"/>
                <w:szCs w:val="48"/>
              </w:rPr>
            </w:pPr>
          </w:p>
        </w:tc>
      </w:tr>
    </w:tbl>
    <w:p w:rsidR="00E77CFE" w:rsidRDefault="00E77CFE" w:rsidP="008076CA">
      <w:pPr>
        <w:rPr>
          <w:sz w:val="48"/>
          <w:szCs w:val="48"/>
        </w:rPr>
      </w:pPr>
    </w:p>
    <w:p w:rsidR="001121F4" w:rsidRPr="001121F4" w:rsidRDefault="001121F4" w:rsidP="001121F4">
      <w:pPr>
        <w:rPr>
          <w:sz w:val="36"/>
          <w:szCs w:val="36"/>
        </w:rPr>
      </w:pPr>
    </w:p>
    <w:sectPr w:rsidR="001121F4" w:rsidRPr="001121F4" w:rsidSect="00E77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357"/>
    <w:multiLevelType w:val="hybridMultilevel"/>
    <w:tmpl w:val="7620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15C3"/>
    <w:multiLevelType w:val="hybridMultilevel"/>
    <w:tmpl w:val="17BA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05128"/>
    <w:multiLevelType w:val="hybridMultilevel"/>
    <w:tmpl w:val="2582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21F4"/>
    <w:rsid w:val="00087F54"/>
    <w:rsid w:val="000C406F"/>
    <w:rsid w:val="001121F4"/>
    <w:rsid w:val="001A6A1B"/>
    <w:rsid w:val="0030478F"/>
    <w:rsid w:val="003661AB"/>
    <w:rsid w:val="00397B1E"/>
    <w:rsid w:val="003B3286"/>
    <w:rsid w:val="00536E0B"/>
    <w:rsid w:val="00563257"/>
    <w:rsid w:val="00601998"/>
    <w:rsid w:val="006201CD"/>
    <w:rsid w:val="007C0956"/>
    <w:rsid w:val="008076CA"/>
    <w:rsid w:val="00937092"/>
    <w:rsid w:val="00E77CFE"/>
    <w:rsid w:val="00F1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F4"/>
    <w:pPr>
      <w:ind w:left="720"/>
      <w:contextualSpacing/>
    </w:pPr>
  </w:style>
  <w:style w:type="table" w:styleId="TableGrid">
    <w:name w:val="Table Grid"/>
    <w:basedOn w:val="TableNormal"/>
    <w:uiPriority w:val="59"/>
    <w:rsid w:val="00E7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MrsHelen  Wood</dc:creator>
  <cp:lastModifiedBy>Mrs Wood</cp:lastModifiedBy>
  <cp:revision>3</cp:revision>
  <cp:lastPrinted>2016-06-28T14:39:00Z</cp:lastPrinted>
  <dcterms:created xsi:type="dcterms:W3CDTF">2016-07-16T13:14:00Z</dcterms:created>
  <dcterms:modified xsi:type="dcterms:W3CDTF">2016-07-19T08:02:00Z</dcterms:modified>
</cp:coreProperties>
</file>